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64C68" w14:textId="08F2F826" w:rsidR="00527F62" w:rsidRDefault="00E623D9">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#16</w:t>
      </w:r>
      <w:r>
        <w:rPr>
          <w:rFonts w:ascii="Arial" w:eastAsia="SimSun" w:hAnsi="Arial" w:cs="Arial" w:hint="eastAsia"/>
          <w:b/>
          <w:sz w:val="24"/>
          <w:szCs w:val="24"/>
          <w:lang w:val="en-US" w:eastAsia="zh-CN"/>
        </w:rPr>
        <w:t>3</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r w:rsidR="005E46BA" w:rsidRPr="005E46BA">
        <w:rPr>
          <w:rFonts w:ascii="Arial" w:eastAsia="MS Mincho" w:hAnsi="Arial" w:cs="Arial"/>
          <w:b/>
          <w:sz w:val="24"/>
          <w:szCs w:val="24"/>
          <w:lang w:eastAsia="ja-JP"/>
        </w:rPr>
        <w:t>S2-24059</w:t>
      </w:r>
      <w:r w:rsidR="00C915F6">
        <w:rPr>
          <w:rFonts w:ascii="Arial" w:eastAsia="MS Mincho" w:hAnsi="Arial" w:cs="Arial"/>
          <w:b/>
          <w:sz w:val="24"/>
          <w:szCs w:val="24"/>
          <w:lang w:eastAsia="ja-JP"/>
        </w:rPr>
        <w:t>4</w:t>
      </w:r>
      <w:r w:rsidR="009B378C">
        <w:rPr>
          <w:rFonts w:ascii="Arial" w:eastAsia="MS Mincho" w:hAnsi="Arial" w:cs="Arial"/>
          <w:b/>
          <w:sz w:val="24"/>
          <w:szCs w:val="24"/>
          <w:lang w:eastAsia="ja-JP"/>
        </w:rPr>
        <w:t>2</w:t>
      </w:r>
    </w:p>
    <w:p w14:paraId="77BE1848" w14:textId="77777777" w:rsidR="00527F62" w:rsidRDefault="00E623D9">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SimSun" w:hAnsi="Arial" w:cs="Arial" w:hint="eastAsia"/>
          <w:b/>
          <w:sz w:val="24"/>
          <w:szCs w:val="24"/>
          <w:lang w:val="en-US" w:eastAsia="zh-CN"/>
        </w:rPr>
        <w:t>27 May</w:t>
      </w:r>
      <w:r>
        <w:rPr>
          <w:rFonts w:ascii="Arial" w:eastAsia="MS Mincho" w:hAnsi="Arial" w:cs="Arial" w:hint="eastAsia"/>
          <w:b/>
          <w:sz w:val="24"/>
          <w:szCs w:val="24"/>
          <w:lang w:eastAsia="ja-JP"/>
        </w:rPr>
        <w:t>-</w:t>
      </w:r>
      <w:r>
        <w:rPr>
          <w:rFonts w:ascii="Arial" w:eastAsia="SimSun" w:hAnsi="Arial" w:cs="Arial" w:hint="eastAsia"/>
          <w:b/>
          <w:sz w:val="24"/>
          <w:szCs w:val="24"/>
          <w:lang w:val="en-US" w:eastAsia="zh-CN"/>
        </w:rPr>
        <w:t>31</w:t>
      </w:r>
      <w:r>
        <w:rPr>
          <w:rFonts w:ascii="Arial" w:eastAsia="MS Mincho" w:hAnsi="Arial" w:cs="Arial" w:hint="eastAsia"/>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hint="eastAsia"/>
          <w:b/>
          <w:sz w:val="24"/>
          <w:szCs w:val="24"/>
          <w:lang w:eastAsia="ja-JP"/>
        </w:rPr>
        <w:t xml:space="preserve"> 2024, </w:t>
      </w:r>
      <w:r>
        <w:rPr>
          <w:rFonts w:ascii="Arial" w:eastAsia="SimSun" w:hAnsi="Arial" w:cs="Arial" w:hint="eastAsia"/>
          <w:b/>
          <w:sz w:val="24"/>
          <w:szCs w:val="24"/>
          <w:lang w:val="en-US" w:eastAsia="zh-CN"/>
        </w:rPr>
        <w:t>Jeju island, Korea</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E623D9">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628391A8" w:rsidR="00527F62" w:rsidRDefault="00E623D9">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5E46BA">
        <w:rPr>
          <w:rFonts w:ascii="Arial" w:eastAsia="SimSun" w:hAnsi="Arial" w:cs="Arial"/>
          <w:b/>
          <w:color w:val="000000"/>
          <w:lang w:val="en-US" w:eastAsia="zh-CN"/>
        </w:rPr>
        <w:t>Evaluation</w:t>
      </w:r>
      <w:r w:rsidR="00F130EA">
        <w:rPr>
          <w:rFonts w:ascii="Arial" w:eastAsia="SimSun" w:hAnsi="Arial" w:cs="Arial"/>
          <w:b/>
          <w:color w:val="000000"/>
          <w:lang w:val="en-US" w:eastAsia="zh-CN"/>
        </w:rPr>
        <w:t xml:space="preserve"> for key issue </w:t>
      </w:r>
      <w:r w:rsidR="009B378C">
        <w:rPr>
          <w:rFonts w:ascii="Arial" w:eastAsia="SimSun" w:hAnsi="Arial" w:cs="Arial"/>
          <w:b/>
          <w:color w:val="000000"/>
          <w:lang w:val="en-US" w:eastAsia="zh-CN"/>
        </w:rPr>
        <w:t>4</w:t>
      </w:r>
    </w:p>
    <w:p w14:paraId="52FD5BC2" w14:textId="77777777" w:rsidR="00527F62" w:rsidRDefault="00E623D9">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77777777" w:rsidR="00527F62" w:rsidRDefault="00E623D9">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19.15</w:t>
      </w:r>
    </w:p>
    <w:p w14:paraId="4BC20C3F" w14:textId="77777777" w:rsidR="00527F62" w:rsidRDefault="00E623D9">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Pr>
          <w:rFonts w:ascii="Arial" w:hAnsi="Arial" w:cs="Arial"/>
          <w:b/>
        </w:rPr>
        <w:t xml:space="preserve"> / Rel-19</w:t>
      </w:r>
    </w:p>
    <w:p w14:paraId="0B28DBEB" w14:textId="1BD4C281"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an evaluation for key issue </w:t>
      </w:r>
      <w:r w:rsidR="009B378C">
        <w:rPr>
          <w:rFonts w:ascii="Arial" w:hAnsi="Arial" w:cs="Arial"/>
          <w:i/>
        </w:rPr>
        <w:t>4</w:t>
      </w:r>
      <w:r>
        <w:rPr>
          <w:rFonts w:ascii="Arial" w:hAnsi="Arial" w:cs="Arial"/>
          <w:i/>
          <w:iCs/>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E623D9">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720DAF68" w14:textId="27FA8B8A" w:rsidR="00527F62" w:rsidRDefault="00E7564C" w:rsidP="00D30C78">
      <w:pPr>
        <w:pStyle w:val="B1"/>
        <w:ind w:left="0" w:firstLine="0"/>
        <w:jc w:val="both"/>
        <w:rPr>
          <w:rFonts w:eastAsia="SimSun"/>
          <w:lang w:val="en-US" w:eastAsia="zh-CN"/>
        </w:rPr>
      </w:pPr>
      <w:r w:rsidRPr="00E7564C">
        <w:rPr>
          <w:rFonts w:eastAsia="SimSun"/>
          <w:lang w:val="en-US" w:eastAsia="zh-CN"/>
        </w:rPr>
        <w:t xml:space="preserve">Key Issue #4: NWDAF enhancements to support network abnormal </w:t>
      </w:r>
      <w:proofErr w:type="spellStart"/>
      <w:r w:rsidRPr="00E7564C">
        <w:rPr>
          <w:rFonts w:eastAsia="SimSun"/>
          <w:lang w:val="en-US" w:eastAsia="zh-CN"/>
        </w:rPr>
        <w:t>behaviours</w:t>
      </w:r>
      <w:proofErr w:type="spellEnd"/>
      <w:r w:rsidRPr="00E7564C">
        <w:rPr>
          <w:rFonts w:eastAsia="SimSun"/>
          <w:lang w:val="en-US" w:eastAsia="zh-CN"/>
        </w:rPr>
        <w:t xml:space="preserve"> (i.e. </w:t>
      </w:r>
      <w:proofErr w:type="spellStart"/>
      <w:r w:rsidRPr="00E7564C">
        <w:rPr>
          <w:rFonts w:eastAsia="SimSun"/>
          <w:lang w:val="en-US" w:eastAsia="zh-CN"/>
        </w:rPr>
        <w:t>signalling</w:t>
      </w:r>
      <w:proofErr w:type="spellEnd"/>
      <w:r w:rsidRPr="00E7564C">
        <w:rPr>
          <w:rFonts w:eastAsia="SimSun"/>
          <w:lang w:val="en-US" w:eastAsia="zh-CN"/>
        </w:rPr>
        <w:t xml:space="preserve"> storm) mitigation and prevention</w:t>
      </w:r>
    </w:p>
    <w:p w14:paraId="320CDDA5" w14:textId="77777777" w:rsidR="00E7564C" w:rsidRPr="001C406B" w:rsidRDefault="00E7564C" w:rsidP="00D30C78">
      <w:pPr>
        <w:jc w:val="both"/>
      </w:pPr>
      <w:r w:rsidRPr="001C406B">
        <w:t>This key issue aims to provide solutions for prediction, detection, prevention, and mitigation of network abnormal behaviours, i.e. signalling storm, with the assistance of NWDAF. In particular, the following aspects will be addressed:</w:t>
      </w:r>
    </w:p>
    <w:p w14:paraId="329FC39B" w14:textId="77777777" w:rsidR="00E7564C" w:rsidRPr="001C406B" w:rsidRDefault="00E7564C" w:rsidP="00D30C78">
      <w:pPr>
        <w:pStyle w:val="B1"/>
        <w:ind w:left="800" w:hanging="400"/>
        <w:jc w:val="both"/>
      </w:pPr>
      <w:r w:rsidRPr="001C406B">
        <w:t>-</w:t>
      </w:r>
      <w:r w:rsidRPr="001C406B">
        <w:tab/>
        <w:t>Identify scenarios that can result in a signalling storm situation.</w:t>
      </w:r>
    </w:p>
    <w:p w14:paraId="361FE1C8" w14:textId="77777777" w:rsidR="00E7564C" w:rsidRPr="001C406B" w:rsidRDefault="00E7564C" w:rsidP="00D30C78">
      <w:pPr>
        <w:pStyle w:val="B1"/>
        <w:ind w:left="800" w:hanging="400"/>
        <w:jc w:val="both"/>
      </w:pPr>
      <w:r w:rsidRPr="001C406B">
        <w:t>-</w:t>
      </w:r>
      <w:r w:rsidRPr="001C406B">
        <w:tab/>
        <w:t>Whether and how existing analytics or new analytics can be used to assist detection and/or prediction of signalling storm, including aspects of input /output data that needs to be collected/provided by the NWDAF.</w:t>
      </w:r>
    </w:p>
    <w:p w14:paraId="002592A5" w14:textId="77777777" w:rsidR="00E7564C" w:rsidRPr="001C406B" w:rsidRDefault="00E7564C" w:rsidP="00D30C78">
      <w:pPr>
        <w:jc w:val="both"/>
      </w:pPr>
      <w:r w:rsidRPr="001C406B">
        <w:t>What NF(s) will be consumer of such analytics and whether and how they can use them:</w:t>
      </w:r>
    </w:p>
    <w:p w14:paraId="3C778761" w14:textId="77777777" w:rsidR="00E7564C" w:rsidRPr="001C406B" w:rsidRDefault="00E7564C" w:rsidP="00D30C78">
      <w:pPr>
        <w:pStyle w:val="B1"/>
        <w:ind w:left="800" w:hanging="400"/>
        <w:jc w:val="both"/>
      </w:pPr>
      <w:r w:rsidRPr="001C406B">
        <w:t>-</w:t>
      </w:r>
      <w:r w:rsidRPr="001C406B">
        <w:tab/>
        <w:t>Whether and how signalling storm can be prevented and/or mitigated based on the inputs provided by NWDAF.</w:t>
      </w:r>
    </w:p>
    <w:p w14:paraId="509159FF" w14:textId="77777777" w:rsidR="00E7564C" w:rsidRPr="001C406B" w:rsidRDefault="00E7564C" w:rsidP="00D30C78">
      <w:pPr>
        <w:pStyle w:val="NO"/>
        <w:jc w:val="both"/>
      </w:pPr>
      <w:r w:rsidRPr="001C406B">
        <w:t>NOTE 1:</w:t>
      </w:r>
      <w:r w:rsidRPr="001C406B">
        <w:tab/>
        <w:t>In terms of data access right, privacy and security improvement, cooperation with SA WG3 is needed.</w:t>
      </w:r>
    </w:p>
    <w:p w14:paraId="733677FB" w14:textId="77777777" w:rsidR="00E7564C" w:rsidRPr="001C406B" w:rsidRDefault="00E7564C" w:rsidP="00D30C78">
      <w:pPr>
        <w:pStyle w:val="NO"/>
        <w:jc w:val="both"/>
      </w:pPr>
      <w:r w:rsidRPr="001C406B">
        <w:t>NOTE 2:</w:t>
      </w:r>
      <w:r w:rsidRPr="001C406B">
        <w:tab/>
        <w:t xml:space="preserve">The study of this key issue will consider the study/work done by SA WG5 and CT WG4 in this regard already and collaborate with SA WG5/CT WG4 regarding the handling of abnormal network </w:t>
      </w:r>
      <w:proofErr w:type="spellStart"/>
      <w:r w:rsidRPr="001C406B">
        <w:t>behaviours</w:t>
      </w:r>
      <w:proofErr w:type="spellEnd"/>
      <w:r w:rsidRPr="001C406B">
        <w:t>.</w:t>
      </w:r>
    </w:p>
    <w:p w14:paraId="7F92A937" w14:textId="77777777" w:rsidR="00E7564C" w:rsidRDefault="00E7564C">
      <w:pPr>
        <w:pStyle w:val="B1"/>
        <w:ind w:left="0" w:firstLine="0"/>
        <w:rPr>
          <w:rFonts w:eastAsia="SimSun"/>
          <w:lang w:val="en-US" w:eastAsia="zh-CN"/>
        </w:rPr>
      </w:pPr>
    </w:p>
    <w:bookmarkEnd w:id="0"/>
    <w:p w14:paraId="120F12A8" w14:textId="77777777" w:rsidR="00527F62" w:rsidRDefault="00E623D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1" w:name="_Toc510604409"/>
      <w:bookmarkStart w:id="2" w:name="_Toc326248711"/>
      <w:bookmarkStart w:id="3" w:name="_Toc97057914"/>
      <w:bookmarkStart w:id="4" w:name="_Toc97052787"/>
      <w:bookmarkStart w:id="5" w:name="_Toc97052459"/>
      <w:bookmarkStart w:id="6" w:name="_Toc97057841"/>
    </w:p>
    <w:p w14:paraId="2811CE29" w14:textId="4A6BB44B"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23.700-84</w:t>
      </w:r>
      <w:r>
        <w:rPr>
          <w:rStyle w:val="eop"/>
          <w:color w:val="000000"/>
          <w:shd w:val="clear" w:color="auto" w:fill="FFFFFF"/>
        </w:rPr>
        <w:t>.</w:t>
      </w:r>
    </w:p>
    <w:p w14:paraId="1E44B840" w14:textId="77777777" w:rsidR="005E46BA" w:rsidRDefault="005E46BA" w:rsidP="005E46BA">
      <w:pPr>
        <w:rPr>
          <w:rStyle w:val="eop"/>
          <w:color w:val="000000"/>
          <w:shd w:val="clear" w:color="auto" w:fill="FFFFFF"/>
        </w:rPr>
      </w:pPr>
    </w:p>
    <w:p w14:paraId="504930A1" w14:textId="656C2737" w:rsidR="005E46BA" w:rsidRPr="00EA1A19" w:rsidRDefault="005E46BA" w:rsidP="005E46BA">
      <w:pPr>
        <w:pStyle w:val="11"/>
        <w:rPr>
          <w:color w:val="FF0000"/>
        </w:rPr>
      </w:pPr>
      <w:bookmarkStart w:id="7" w:name="startOfAnnexes"/>
      <w:bookmarkEnd w:id="7"/>
      <w:r>
        <w:rPr>
          <w:color w:val="FF0000"/>
        </w:rPr>
        <w:t xml:space="preserve">* * * 1st Change (All New Text) * * </w:t>
      </w:r>
      <w:r w:rsidRPr="00EA1A19">
        <w:rPr>
          <w:color w:val="FF0000"/>
        </w:rPr>
        <w:t xml:space="preserve">* </w:t>
      </w:r>
    </w:p>
    <w:p w14:paraId="570D632F" w14:textId="4291DE4A" w:rsidR="00527F62" w:rsidRDefault="005E46BA">
      <w:pPr>
        <w:pStyle w:val="Heading2"/>
      </w:pPr>
      <w:r>
        <w:rPr>
          <w:lang w:val="de-DE"/>
        </w:rPr>
        <w:t>7</w:t>
      </w:r>
      <w:r w:rsidR="00E623D9">
        <w:t>.</w:t>
      </w:r>
      <w:r w:rsidR="00ED5678">
        <w:rPr>
          <w:lang w:val="de-DE"/>
        </w:rPr>
        <w:t>4</w:t>
      </w:r>
      <w:r w:rsidR="00E623D9">
        <w:t xml:space="preserve"> </w:t>
      </w:r>
      <w:r w:rsidR="009B378C">
        <w:t xml:space="preserve">Key Issue #4: NWDAF enhancements to support network abnormal behaviours (i.e. signalling storm) </w:t>
      </w:r>
      <w:r w:rsidR="009B378C">
        <w:rPr>
          <w:rFonts w:eastAsia="Gulim"/>
          <w:lang w:eastAsia="ko-KR"/>
        </w:rPr>
        <w:t>mitigation and prevention</w:t>
      </w:r>
    </w:p>
    <w:p w14:paraId="274B3F24" w14:textId="14A43B27" w:rsidR="00F923B4" w:rsidRDefault="00F923B4" w:rsidP="00D30C78">
      <w:pPr>
        <w:jc w:val="both"/>
        <w:rPr>
          <w:rFonts w:eastAsia="SimSun"/>
          <w:lang w:val="en-US" w:eastAsia="zh-CN"/>
        </w:rPr>
      </w:pPr>
      <w:r w:rsidRPr="00B82D60">
        <w:rPr>
          <w:rFonts w:eastAsia="SimSun"/>
          <w:lang w:val="en-US" w:eastAsia="zh-CN"/>
        </w:rPr>
        <w:t>Solutions #</w:t>
      </w:r>
      <w:r>
        <w:rPr>
          <w:rFonts w:eastAsia="SimSun"/>
          <w:lang w:val="en-US" w:eastAsia="zh-CN"/>
        </w:rPr>
        <w:t>35</w:t>
      </w:r>
      <w:r w:rsidRPr="00B82D60">
        <w:rPr>
          <w:rFonts w:eastAsia="SimSun"/>
          <w:lang w:val="en-US" w:eastAsia="zh-CN"/>
        </w:rPr>
        <w:t xml:space="preserve"> to #3</w:t>
      </w:r>
      <w:r>
        <w:rPr>
          <w:rFonts w:eastAsia="SimSun"/>
          <w:lang w:val="en-US" w:eastAsia="zh-CN"/>
        </w:rPr>
        <w:t>9</w:t>
      </w:r>
      <w:r w:rsidRPr="00B82D60">
        <w:rPr>
          <w:rFonts w:eastAsia="SimSun"/>
          <w:lang w:val="en-US" w:eastAsia="zh-CN"/>
        </w:rPr>
        <w:t xml:space="preserve"> </w:t>
      </w:r>
      <w:r w:rsidR="00D86F71">
        <w:rPr>
          <w:rStyle w:val="first-token"/>
        </w:rPr>
        <w:t xml:space="preserve">all focus on enhancing the </w:t>
      </w:r>
      <w:r w:rsidRPr="00F923B4">
        <w:rPr>
          <w:rFonts w:eastAsia="SimSun"/>
          <w:lang w:val="en-US" w:eastAsia="zh-CN"/>
        </w:rPr>
        <w:t xml:space="preserve">NWDAF to support network abnormal </w:t>
      </w:r>
      <w:proofErr w:type="spellStart"/>
      <w:r w:rsidRPr="00F923B4">
        <w:rPr>
          <w:rFonts w:eastAsia="SimSun"/>
          <w:lang w:val="en-US" w:eastAsia="zh-CN"/>
        </w:rPr>
        <w:t>behaviours</w:t>
      </w:r>
      <w:proofErr w:type="spellEnd"/>
      <w:r w:rsidRPr="00F923B4">
        <w:rPr>
          <w:rFonts w:eastAsia="SimSun"/>
          <w:lang w:val="en-US" w:eastAsia="zh-CN"/>
        </w:rPr>
        <w:t xml:space="preserve"> (i.e. </w:t>
      </w:r>
      <w:proofErr w:type="spellStart"/>
      <w:r w:rsidRPr="00F923B4">
        <w:rPr>
          <w:rFonts w:eastAsia="SimSun"/>
          <w:lang w:val="en-US" w:eastAsia="zh-CN"/>
        </w:rPr>
        <w:t>signalling</w:t>
      </w:r>
      <w:proofErr w:type="spellEnd"/>
      <w:r w:rsidRPr="00F923B4">
        <w:rPr>
          <w:rFonts w:eastAsia="SimSun"/>
          <w:lang w:val="en-US" w:eastAsia="zh-CN"/>
        </w:rPr>
        <w:t xml:space="preserve"> storm) mitigation and prevention</w:t>
      </w:r>
      <w:r>
        <w:rPr>
          <w:rFonts w:eastAsia="SimSun"/>
          <w:lang w:val="en-US" w:eastAsia="zh-CN"/>
        </w:rPr>
        <w:t>.</w:t>
      </w:r>
      <w:r w:rsidR="00D86F71">
        <w:rPr>
          <w:rFonts w:eastAsia="SimSun"/>
          <w:lang w:val="en-US" w:eastAsia="zh-CN"/>
        </w:rPr>
        <w:t xml:space="preserve"> </w:t>
      </w:r>
      <w:r w:rsidR="00D86F71" w:rsidRPr="00D86F71">
        <w:rPr>
          <w:rFonts w:eastAsia="SimSun"/>
          <w:lang w:val="en-US" w:eastAsia="zh-CN"/>
        </w:rPr>
        <w:t>The key aspects of these solutions can be summarized as follows:</w:t>
      </w:r>
    </w:p>
    <w:p w14:paraId="5F54F4F3" w14:textId="4FF5E47C" w:rsidR="00F923B4" w:rsidRDefault="00F923B4" w:rsidP="00D30C78">
      <w:pPr>
        <w:jc w:val="both"/>
        <w:rPr>
          <w:rFonts w:eastAsia="SimSun"/>
          <w:lang w:val="en-US" w:eastAsia="zh-CN"/>
        </w:rPr>
      </w:pPr>
      <w:r>
        <w:rPr>
          <w:rFonts w:eastAsia="SimSun"/>
          <w:lang w:val="en-US" w:eastAsia="zh-CN"/>
        </w:rPr>
        <w:t>Key Aspects:</w:t>
      </w:r>
    </w:p>
    <w:p w14:paraId="4A22D060" w14:textId="0B6DCDF4" w:rsidR="00527F62" w:rsidRDefault="00F923B4" w:rsidP="00D30C78">
      <w:pPr>
        <w:pStyle w:val="ListParagraph"/>
        <w:numPr>
          <w:ilvl w:val="0"/>
          <w:numId w:val="1"/>
        </w:numPr>
        <w:jc w:val="both"/>
        <w:rPr>
          <w:rFonts w:eastAsia="SimSun"/>
          <w:lang w:val="en-US" w:eastAsia="zh-CN"/>
        </w:rPr>
      </w:pPr>
      <w:r w:rsidRPr="00F923B4">
        <w:rPr>
          <w:rFonts w:eastAsia="SimSun"/>
          <w:lang w:val="en-US" w:eastAsia="zh-CN"/>
        </w:rPr>
        <w:t>Solution #</w:t>
      </w:r>
      <w:r>
        <w:rPr>
          <w:rFonts w:eastAsia="SimSun"/>
          <w:lang w:val="en-US" w:eastAsia="zh-CN"/>
        </w:rPr>
        <w:t>35</w:t>
      </w:r>
      <w:r w:rsidRPr="00F923B4">
        <w:rPr>
          <w:rFonts w:eastAsia="SimSun"/>
          <w:lang w:val="en-US" w:eastAsia="zh-CN"/>
        </w:rPr>
        <w:t>:</w:t>
      </w:r>
      <w:r>
        <w:rPr>
          <w:rFonts w:eastAsia="SimSun"/>
          <w:lang w:val="en-US" w:eastAsia="zh-CN"/>
        </w:rPr>
        <w:t xml:space="preserve"> P</w:t>
      </w:r>
      <w:r w:rsidRPr="00F923B4">
        <w:rPr>
          <w:rFonts w:eastAsia="SimSun"/>
          <w:lang w:val="en-US" w:eastAsia="zh-CN"/>
        </w:rPr>
        <w:t>roposes the use of AI/ML-assisted NWDAF to validate UE signaling exchange information</w:t>
      </w:r>
      <w:r w:rsidR="00635040">
        <w:rPr>
          <w:rFonts w:eastAsia="SimSun"/>
          <w:lang w:val="en-US" w:eastAsia="zh-CN"/>
        </w:rPr>
        <w:t xml:space="preserve"> with NFs</w:t>
      </w:r>
      <w:r w:rsidRPr="00F923B4">
        <w:rPr>
          <w:rFonts w:eastAsia="SimSun"/>
          <w:lang w:val="en-US" w:eastAsia="zh-CN"/>
        </w:rPr>
        <w:t xml:space="preserve"> and guide NFs in mitigating and preventing unexpected behaviors.</w:t>
      </w:r>
    </w:p>
    <w:p w14:paraId="4B38DB91" w14:textId="02781A62" w:rsidR="00635040" w:rsidRDefault="00635040" w:rsidP="00D30C78">
      <w:pPr>
        <w:pStyle w:val="ListParagraph"/>
        <w:numPr>
          <w:ilvl w:val="0"/>
          <w:numId w:val="1"/>
        </w:numPr>
        <w:jc w:val="both"/>
        <w:rPr>
          <w:rFonts w:eastAsia="SimSun"/>
          <w:lang w:val="en-US" w:eastAsia="zh-CN"/>
        </w:rPr>
      </w:pPr>
      <w:r>
        <w:rPr>
          <w:rFonts w:eastAsia="SimSun"/>
          <w:lang w:val="en-US" w:eastAsia="zh-CN"/>
        </w:rPr>
        <w:lastRenderedPageBreak/>
        <w:t>Solution #36: A</w:t>
      </w:r>
      <w:r w:rsidRPr="00635040">
        <w:rPr>
          <w:rFonts w:eastAsia="SimSun"/>
          <w:lang w:val="en-US" w:eastAsia="zh-CN"/>
        </w:rPr>
        <w:t>ddress</w:t>
      </w:r>
      <w:r>
        <w:rPr>
          <w:rFonts w:eastAsia="SimSun"/>
          <w:lang w:val="en-US" w:eastAsia="zh-CN"/>
        </w:rPr>
        <w:t>es</w:t>
      </w:r>
      <w:r w:rsidRPr="00635040">
        <w:rPr>
          <w:rFonts w:eastAsia="SimSun"/>
          <w:lang w:val="en-US" w:eastAsia="zh-CN"/>
        </w:rPr>
        <w:t xml:space="preserve"> the issue of signaling storms caused by simultaneous small data transmissions over NAS signaling by multiple UEs. It suggests using a new Analytics ID called "Registration Signaling Analytics" to collect and analyze registration-related information, allowing consumer NFs to identify abnormal users and allocate resources more effectively.</w:t>
      </w:r>
    </w:p>
    <w:p w14:paraId="06FC68E4" w14:textId="328BF476" w:rsidR="00635040" w:rsidRDefault="002E7803" w:rsidP="00D30C78">
      <w:pPr>
        <w:pStyle w:val="ListParagraph"/>
        <w:numPr>
          <w:ilvl w:val="0"/>
          <w:numId w:val="1"/>
        </w:numPr>
        <w:jc w:val="both"/>
        <w:rPr>
          <w:rFonts w:eastAsia="SimSun"/>
          <w:lang w:val="en-US" w:eastAsia="zh-CN"/>
        </w:rPr>
      </w:pPr>
      <w:r>
        <w:rPr>
          <w:rFonts w:eastAsia="SimSun"/>
          <w:lang w:val="en-US" w:eastAsia="zh-CN"/>
        </w:rPr>
        <w:t xml:space="preserve">Solution #37: </w:t>
      </w:r>
      <w:r w:rsidR="00D44578">
        <w:rPr>
          <w:rFonts w:eastAsia="SimSun"/>
          <w:lang w:val="en-US" w:eastAsia="zh-CN"/>
        </w:rPr>
        <w:t>A</w:t>
      </w:r>
      <w:r w:rsidR="00D44578" w:rsidRPr="00D44578">
        <w:rPr>
          <w:rFonts w:eastAsia="SimSun"/>
          <w:lang w:val="en-US" w:eastAsia="zh-CN"/>
        </w:rPr>
        <w:t>ddress</w:t>
      </w:r>
      <w:r w:rsidR="00D44578">
        <w:rPr>
          <w:rFonts w:eastAsia="SimSun"/>
          <w:lang w:val="en-US" w:eastAsia="zh-CN"/>
        </w:rPr>
        <w:t>es</w:t>
      </w:r>
      <w:r w:rsidR="00D44578" w:rsidRPr="00D44578">
        <w:rPr>
          <w:rFonts w:eastAsia="SimSun"/>
          <w:lang w:val="en-US" w:eastAsia="zh-CN"/>
        </w:rPr>
        <w:t xml:space="preserve"> control plane congestion </w:t>
      </w:r>
      <w:r w:rsidR="00D44578">
        <w:rPr>
          <w:rFonts w:eastAsia="SimSun"/>
          <w:lang w:val="en-US" w:eastAsia="zh-CN"/>
        </w:rPr>
        <w:t xml:space="preserve">(i.e. </w:t>
      </w:r>
      <w:proofErr w:type="spellStart"/>
      <w:r w:rsidR="00D44578" w:rsidRPr="00D44578">
        <w:rPr>
          <w:rFonts w:eastAsia="SimSun"/>
          <w:lang w:val="en-US" w:eastAsia="zh-CN"/>
        </w:rPr>
        <w:t>signalling</w:t>
      </w:r>
      <w:proofErr w:type="spellEnd"/>
      <w:r w:rsidR="00D44578" w:rsidRPr="00D44578">
        <w:rPr>
          <w:rFonts w:eastAsia="SimSun"/>
          <w:lang w:val="en-US" w:eastAsia="zh-CN"/>
        </w:rPr>
        <w:t xml:space="preserve"> storm</w:t>
      </w:r>
      <w:r w:rsidR="00D44578">
        <w:rPr>
          <w:rFonts w:eastAsia="SimSun"/>
          <w:lang w:val="en-US" w:eastAsia="zh-CN"/>
        </w:rPr>
        <w:t>)</w:t>
      </w:r>
      <w:r w:rsidR="00D44578" w:rsidRPr="00D44578">
        <w:rPr>
          <w:rFonts w:eastAsia="SimSun"/>
          <w:lang w:val="en-US" w:eastAsia="zh-CN"/>
        </w:rPr>
        <w:t xml:space="preserve">, by leveraging O&amp;M information and utilizing analytics provided by MDAF/MDAS. NWDAF </w:t>
      </w:r>
      <w:r w:rsidR="00D44578">
        <w:rPr>
          <w:rFonts w:eastAsia="SimSun"/>
          <w:lang w:val="en-US" w:eastAsia="zh-CN"/>
        </w:rPr>
        <w:t xml:space="preserve">may </w:t>
      </w:r>
      <w:r w:rsidR="00D44578" w:rsidRPr="00D44578">
        <w:rPr>
          <w:rFonts w:eastAsia="SimSun"/>
          <w:lang w:val="en-US" w:eastAsia="zh-CN"/>
        </w:rPr>
        <w:t xml:space="preserve">subscribe to these analytics to identify and predict congestion issues, which can then be used by network functions like AMF, SMF, and PCF to apply prevention and mitigation actions. </w:t>
      </w:r>
    </w:p>
    <w:p w14:paraId="71DAD6C2" w14:textId="59727A08" w:rsidR="002A0A97" w:rsidRPr="009F4826" w:rsidRDefault="00D44578" w:rsidP="00D30C78">
      <w:pPr>
        <w:pStyle w:val="ListParagraph"/>
        <w:numPr>
          <w:ilvl w:val="0"/>
          <w:numId w:val="1"/>
        </w:numPr>
        <w:jc w:val="both"/>
        <w:rPr>
          <w:rFonts w:eastAsia="SimSun"/>
          <w:lang w:val="en-US" w:eastAsia="zh-CN"/>
        </w:rPr>
      </w:pPr>
      <w:r>
        <w:rPr>
          <w:rFonts w:eastAsia="SimSun"/>
          <w:lang w:val="en-US" w:eastAsia="zh-CN"/>
        </w:rPr>
        <w:t>Solution #38:</w:t>
      </w:r>
      <w:r w:rsidR="009F4826" w:rsidRPr="009F4826">
        <w:rPr>
          <w:rFonts w:eastAsia="SimSun"/>
          <w:lang w:val="en-US" w:eastAsia="zh-CN"/>
        </w:rPr>
        <w:t xml:space="preserve"> </w:t>
      </w:r>
      <w:r w:rsidR="000A0399">
        <w:rPr>
          <w:rFonts w:eastAsia="SimSun"/>
          <w:lang w:val="en-US" w:eastAsia="zh-CN"/>
        </w:rPr>
        <w:t>P</w:t>
      </w:r>
      <w:r w:rsidR="009F4826" w:rsidRPr="009F4826">
        <w:rPr>
          <w:rFonts w:eastAsia="SimSun"/>
          <w:lang w:val="en-US" w:eastAsia="zh-CN"/>
        </w:rPr>
        <w:t>redict</w:t>
      </w:r>
      <w:r w:rsidR="000A0399">
        <w:rPr>
          <w:rFonts w:eastAsia="SimSun"/>
          <w:lang w:val="en-US" w:eastAsia="zh-CN"/>
        </w:rPr>
        <w:t>s</w:t>
      </w:r>
      <w:r w:rsidR="009F4826" w:rsidRPr="009F4826">
        <w:rPr>
          <w:rFonts w:eastAsia="SimSun"/>
          <w:lang w:val="en-US" w:eastAsia="zh-CN"/>
        </w:rPr>
        <w:t xml:space="preserve"> the occurrence of a </w:t>
      </w:r>
      <w:proofErr w:type="spellStart"/>
      <w:r w:rsidR="009F4826" w:rsidRPr="009F4826">
        <w:rPr>
          <w:rFonts w:eastAsia="SimSun"/>
          <w:lang w:val="en-US" w:eastAsia="zh-CN"/>
        </w:rPr>
        <w:t>signalling</w:t>
      </w:r>
      <w:proofErr w:type="spellEnd"/>
      <w:r w:rsidR="009F4826" w:rsidRPr="009F4826">
        <w:rPr>
          <w:rFonts w:eastAsia="SimSun"/>
          <w:lang w:val="en-US" w:eastAsia="zh-CN"/>
        </w:rPr>
        <w:t xml:space="preserve"> storm</w:t>
      </w:r>
      <w:r w:rsidR="000A0399">
        <w:rPr>
          <w:rFonts w:eastAsia="SimSun"/>
          <w:lang w:val="en-US" w:eastAsia="zh-CN"/>
        </w:rPr>
        <w:t xml:space="preserve">, </w:t>
      </w:r>
      <w:r w:rsidR="000A0399" w:rsidRPr="009F4826">
        <w:rPr>
          <w:rFonts w:eastAsia="SimSun"/>
          <w:lang w:val="en-US" w:eastAsia="zh-CN"/>
        </w:rPr>
        <w:t>caused by repeated requests from UEs</w:t>
      </w:r>
      <w:r w:rsidR="000A0399">
        <w:rPr>
          <w:rFonts w:eastAsia="SimSun"/>
          <w:lang w:val="en-US" w:eastAsia="zh-CN"/>
        </w:rPr>
        <w:t>.</w:t>
      </w:r>
      <w:r w:rsidR="009F4826" w:rsidRPr="009F4826">
        <w:rPr>
          <w:rFonts w:eastAsia="SimSun"/>
          <w:lang w:val="en-US" w:eastAsia="zh-CN"/>
        </w:rPr>
        <w:t xml:space="preserve"> </w:t>
      </w:r>
      <w:r w:rsidR="000A0399" w:rsidRPr="009F4826">
        <w:rPr>
          <w:rFonts w:eastAsia="SimSun"/>
          <w:lang w:val="en-US" w:eastAsia="zh-CN"/>
        </w:rPr>
        <w:t xml:space="preserve">NWDAF </w:t>
      </w:r>
      <w:r w:rsidR="000A0399">
        <w:rPr>
          <w:rFonts w:eastAsia="SimSun"/>
          <w:lang w:val="en-US" w:eastAsia="zh-CN"/>
        </w:rPr>
        <w:t xml:space="preserve">can collect the </w:t>
      </w:r>
      <w:proofErr w:type="spellStart"/>
      <w:r w:rsidR="000A0399" w:rsidRPr="009F4826">
        <w:rPr>
          <w:rFonts w:eastAsia="SimSun"/>
          <w:lang w:val="en-US" w:eastAsia="zh-CN"/>
        </w:rPr>
        <w:t>signalling</w:t>
      </w:r>
      <w:proofErr w:type="spellEnd"/>
      <w:r w:rsidR="000A0399" w:rsidRPr="009F4826">
        <w:rPr>
          <w:rFonts w:eastAsia="SimSun"/>
          <w:lang w:val="en-US" w:eastAsia="zh-CN"/>
        </w:rPr>
        <w:t xml:space="preserve"> requests received </w:t>
      </w:r>
      <w:r w:rsidR="000A0399">
        <w:rPr>
          <w:rFonts w:eastAsia="SimSun"/>
          <w:lang w:val="en-US" w:eastAsia="zh-CN"/>
        </w:rPr>
        <w:t>by NFs</w:t>
      </w:r>
      <w:r w:rsidR="002A0A97">
        <w:rPr>
          <w:rFonts w:eastAsia="SimSun"/>
          <w:lang w:val="en-US" w:eastAsia="zh-CN"/>
        </w:rPr>
        <w:t>,</w:t>
      </w:r>
      <w:r w:rsidR="000A0399">
        <w:rPr>
          <w:rFonts w:eastAsia="SimSun"/>
          <w:lang w:val="en-US" w:eastAsia="zh-CN"/>
        </w:rPr>
        <w:t xml:space="preserve"> derive their </w:t>
      </w:r>
      <w:r w:rsidR="009F4826" w:rsidRPr="009F4826">
        <w:rPr>
          <w:rFonts w:eastAsia="SimSun"/>
          <w:lang w:val="en-US" w:eastAsia="zh-CN"/>
        </w:rPr>
        <w:t xml:space="preserve">statistical characteristics </w:t>
      </w:r>
      <w:r w:rsidR="002A0A97">
        <w:rPr>
          <w:rFonts w:eastAsia="SimSun"/>
          <w:lang w:val="en-US" w:eastAsia="zh-CN"/>
        </w:rPr>
        <w:t xml:space="preserve">and send them to the consumers (NFs). The latter </w:t>
      </w:r>
      <w:r w:rsidR="002A0A97" w:rsidRPr="002A0A97">
        <w:rPr>
          <w:rFonts w:eastAsia="SimSun"/>
          <w:lang w:val="en-US" w:eastAsia="zh-CN"/>
        </w:rPr>
        <w:t xml:space="preserve">can determine whether the </w:t>
      </w:r>
      <w:proofErr w:type="spellStart"/>
      <w:r w:rsidR="002A0A97" w:rsidRPr="002A0A97">
        <w:rPr>
          <w:rFonts w:eastAsia="SimSun"/>
          <w:lang w:val="en-US" w:eastAsia="zh-CN"/>
        </w:rPr>
        <w:t>signalling</w:t>
      </w:r>
      <w:proofErr w:type="spellEnd"/>
      <w:r w:rsidR="002A0A97" w:rsidRPr="002A0A97">
        <w:rPr>
          <w:rFonts w:eastAsia="SimSun"/>
          <w:lang w:val="en-US" w:eastAsia="zh-CN"/>
        </w:rPr>
        <w:t xml:space="preserve"> storm occurs based on threshold</w:t>
      </w:r>
      <w:r w:rsidR="002A0A97">
        <w:rPr>
          <w:rFonts w:eastAsia="SimSun"/>
          <w:lang w:val="en-US" w:eastAsia="zh-CN"/>
        </w:rPr>
        <w:t>s</w:t>
      </w:r>
      <w:r w:rsidR="002A0A97" w:rsidRPr="002A0A97">
        <w:rPr>
          <w:rFonts w:eastAsia="SimSun"/>
          <w:lang w:val="en-US" w:eastAsia="zh-CN"/>
        </w:rPr>
        <w:t xml:space="preserve">, and make recommendation to the potential involved NFs on how to prevent or mitigate the </w:t>
      </w:r>
      <w:proofErr w:type="spellStart"/>
      <w:r w:rsidR="002A0A97" w:rsidRPr="002A0A97">
        <w:rPr>
          <w:rFonts w:eastAsia="SimSun"/>
          <w:lang w:val="en-US" w:eastAsia="zh-CN"/>
        </w:rPr>
        <w:t>signalling</w:t>
      </w:r>
      <w:proofErr w:type="spellEnd"/>
      <w:r w:rsidR="002A0A97" w:rsidRPr="002A0A97">
        <w:rPr>
          <w:rFonts w:eastAsia="SimSun"/>
          <w:lang w:val="en-US" w:eastAsia="zh-CN"/>
        </w:rPr>
        <w:t xml:space="preserve"> storm.</w:t>
      </w:r>
    </w:p>
    <w:p w14:paraId="0D95607F" w14:textId="5C35BA5C" w:rsidR="00D44578" w:rsidRDefault="002A0A97" w:rsidP="00D30C78">
      <w:pPr>
        <w:pStyle w:val="ListParagraph"/>
        <w:numPr>
          <w:ilvl w:val="0"/>
          <w:numId w:val="1"/>
        </w:numPr>
        <w:jc w:val="both"/>
        <w:rPr>
          <w:rFonts w:eastAsia="SimSun"/>
          <w:lang w:val="en-US" w:eastAsia="zh-CN"/>
        </w:rPr>
      </w:pPr>
      <w:r>
        <w:rPr>
          <w:rFonts w:eastAsia="SimSun"/>
          <w:lang w:val="en-US" w:eastAsia="zh-CN"/>
        </w:rPr>
        <w:t xml:space="preserve">Solution #39: </w:t>
      </w:r>
      <w:r w:rsidR="009379E5">
        <w:rPr>
          <w:rFonts w:eastAsia="SimSun"/>
          <w:lang w:val="en-US" w:eastAsia="zh-CN"/>
        </w:rPr>
        <w:t>P</w:t>
      </w:r>
      <w:r w:rsidR="009379E5" w:rsidRPr="009379E5">
        <w:rPr>
          <w:rFonts w:eastAsia="SimSun"/>
          <w:lang w:val="en-US" w:eastAsia="zh-CN"/>
        </w:rPr>
        <w:t>ropose</w:t>
      </w:r>
      <w:r w:rsidR="009379E5">
        <w:rPr>
          <w:rFonts w:eastAsia="SimSun"/>
          <w:lang w:val="en-US" w:eastAsia="zh-CN"/>
        </w:rPr>
        <w:t xml:space="preserve">s that </w:t>
      </w:r>
      <w:r w:rsidR="009379E5" w:rsidRPr="009379E5">
        <w:rPr>
          <w:rFonts w:eastAsia="SimSun"/>
          <w:lang w:val="en-US" w:eastAsia="zh-CN"/>
        </w:rPr>
        <w:t>NWDAF collects input data on service operation metrics/KPIs and generates notifications of abnormal control plane signaling patterns. These notifications serve as triggers for preventive or mitigative actions in other entities, such as activating overload control mechanisms or scaling up/out of entities. OAM can also provide additional configurations for signaling storm prevention/mitigation.</w:t>
      </w:r>
    </w:p>
    <w:p w14:paraId="1226044B" w14:textId="11469125" w:rsidR="00934404" w:rsidRDefault="00934404" w:rsidP="00D30C78">
      <w:pPr>
        <w:jc w:val="both"/>
        <w:rPr>
          <w:rFonts w:eastAsia="SimSun"/>
          <w:lang w:val="en-US" w:eastAsia="zh-CN"/>
        </w:rPr>
      </w:pPr>
      <w:r>
        <w:rPr>
          <w:rFonts w:eastAsia="SimSun"/>
          <w:lang w:val="en-US" w:eastAsia="zh-CN"/>
        </w:rPr>
        <w:t>Solutions #36 and #38 address only use case #3 (</w:t>
      </w:r>
      <w:r w:rsidRPr="00934404">
        <w:rPr>
          <w:rFonts w:eastAsia="SimSun"/>
          <w:lang w:val="en-US" w:eastAsia="zh-CN"/>
        </w:rPr>
        <w:t xml:space="preserve">NWDAF assistance in device </w:t>
      </w:r>
      <w:proofErr w:type="spellStart"/>
      <w:r w:rsidRPr="00934404">
        <w:rPr>
          <w:rFonts w:eastAsia="SimSun"/>
          <w:lang w:val="en-US" w:eastAsia="zh-CN"/>
        </w:rPr>
        <w:t>signalling</w:t>
      </w:r>
      <w:proofErr w:type="spellEnd"/>
      <w:r w:rsidRPr="00934404">
        <w:rPr>
          <w:rFonts w:eastAsia="SimSun"/>
          <w:lang w:val="en-US" w:eastAsia="zh-CN"/>
        </w:rPr>
        <w:t xml:space="preserve"> storm prevention and mitigation</w:t>
      </w:r>
      <w:r>
        <w:rPr>
          <w:rFonts w:eastAsia="SimSun"/>
          <w:lang w:val="en-US" w:eastAsia="zh-CN"/>
        </w:rPr>
        <w:t>)</w:t>
      </w:r>
    </w:p>
    <w:p w14:paraId="2A770FCD" w14:textId="471BC95C" w:rsidR="00934404" w:rsidRDefault="00934404" w:rsidP="00D30C78">
      <w:pPr>
        <w:jc w:val="both"/>
        <w:rPr>
          <w:rFonts w:eastAsia="SimSun"/>
          <w:lang w:val="en-US" w:eastAsia="zh-CN"/>
        </w:rPr>
      </w:pPr>
      <w:r>
        <w:rPr>
          <w:rFonts w:eastAsia="SimSun"/>
          <w:lang w:val="en-US" w:eastAsia="zh-CN"/>
        </w:rPr>
        <w:t xml:space="preserve">Solutions #37 </w:t>
      </w:r>
      <w:r w:rsidR="00861B1D">
        <w:rPr>
          <w:rFonts w:eastAsia="SimSun"/>
          <w:lang w:val="en-US" w:eastAsia="zh-CN"/>
        </w:rPr>
        <w:t>addresses</w:t>
      </w:r>
      <w:r>
        <w:rPr>
          <w:rFonts w:eastAsia="SimSun"/>
          <w:lang w:val="en-US" w:eastAsia="zh-CN"/>
        </w:rPr>
        <w:t xml:space="preserve"> only use case #6 (</w:t>
      </w:r>
      <w:r w:rsidR="00861B1D">
        <w:rPr>
          <w:rFonts w:eastAsia="SimSun"/>
          <w:lang w:val="en-US" w:eastAsia="zh-CN"/>
        </w:rPr>
        <w:t>a</w:t>
      </w:r>
      <w:r w:rsidRPr="00934404">
        <w:rPr>
          <w:rFonts w:eastAsia="SimSun"/>
          <w:lang w:val="en-US" w:eastAsia="zh-CN"/>
        </w:rPr>
        <w:t xml:space="preserve">bnormal NF </w:t>
      </w:r>
      <w:r w:rsidR="00861B1D" w:rsidRPr="00934404">
        <w:rPr>
          <w:rFonts w:eastAsia="SimSun"/>
          <w:lang w:val="en-US" w:eastAsia="zh-CN"/>
        </w:rPr>
        <w:t>behavior</w:t>
      </w:r>
      <w:r w:rsidRPr="00934404">
        <w:rPr>
          <w:rFonts w:eastAsia="SimSun"/>
          <w:lang w:val="en-US" w:eastAsia="zh-CN"/>
        </w:rPr>
        <w:t xml:space="preserve"> causing </w:t>
      </w:r>
      <w:proofErr w:type="spellStart"/>
      <w:r w:rsidRPr="00934404">
        <w:rPr>
          <w:rFonts w:eastAsia="SimSun"/>
          <w:lang w:val="en-US" w:eastAsia="zh-CN"/>
        </w:rPr>
        <w:t>signalling</w:t>
      </w:r>
      <w:proofErr w:type="spellEnd"/>
      <w:r w:rsidRPr="00934404">
        <w:rPr>
          <w:rFonts w:eastAsia="SimSun"/>
          <w:lang w:val="en-US" w:eastAsia="zh-CN"/>
        </w:rPr>
        <w:t xml:space="preserve"> storm</w:t>
      </w:r>
      <w:r>
        <w:rPr>
          <w:rFonts w:eastAsia="SimSun"/>
          <w:lang w:val="en-US" w:eastAsia="zh-CN"/>
        </w:rPr>
        <w:t>)</w:t>
      </w:r>
    </w:p>
    <w:p w14:paraId="00D58513" w14:textId="71AAD23C" w:rsidR="00934404" w:rsidRDefault="00934404" w:rsidP="00D30C78">
      <w:pPr>
        <w:jc w:val="both"/>
        <w:rPr>
          <w:rFonts w:eastAsia="SimSun"/>
          <w:lang w:val="en-US" w:eastAsia="zh-CN"/>
        </w:rPr>
      </w:pPr>
      <w:r>
        <w:rPr>
          <w:rFonts w:eastAsia="SimSun"/>
          <w:lang w:val="en-US" w:eastAsia="zh-CN"/>
        </w:rPr>
        <w:t xml:space="preserve">Solutions #35 and #39 </w:t>
      </w:r>
      <w:r w:rsidR="00861B1D">
        <w:rPr>
          <w:rFonts w:eastAsia="SimSun"/>
          <w:lang w:val="en-US" w:eastAsia="zh-CN"/>
        </w:rPr>
        <w:t>address</w:t>
      </w:r>
      <w:r>
        <w:rPr>
          <w:rFonts w:eastAsia="SimSun"/>
          <w:lang w:val="en-US" w:eastAsia="zh-CN"/>
        </w:rPr>
        <w:t xml:space="preserve"> both use cases</w:t>
      </w:r>
    </w:p>
    <w:p w14:paraId="19DAB0DE" w14:textId="0B434885" w:rsidR="00564BFF" w:rsidRDefault="00564BFF" w:rsidP="00D30C78">
      <w:pPr>
        <w:jc w:val="both"/>
        <w:rPr>
          <w:rFonts w:eastAsia="SimSun"/>
          <w:lang w:val="en-US" w:eastAsia="zh-CN"/>
        </w:rPr>
      </w:pPr>
      <w:r>
        <w:rPr>
          <w:rFonts w:eastAsia="SimSun"/>
          <w:lang w:val="en-US" w:eastAsia="zh-CN"/>
        </w:rPr>
        <w:t xml:space="preserve">Most solution suggest a new Analytics ID to provide statistics or predictions about a </w:t>
      </w:r>
      <w:proofErr w:type="spellStart"/>
      <w:r>
        <w:rPr>
          <w:rFonts w:eastAsia="SimSun"/>
          <w:lang w:val="en-US" w:eastAsia="zh-CN"/>
        </w:rPr>
        <w:t>signalling</w:t>
      </w:r>
      <w:proofErr w:type="spellEnd"/>
      <w:r>
        <w:rPr>
          <w:rFonts w:eastAsia="SimSun"/>
          <w:lang w:val="en-US" w:eastAsia="zh-CN"/>
        </w:rPr>
        <w:t xml:space="preserve"> storm.</w:t>
      </w:r>
    </w:p>
    <w:p w14:paraId="080CF7C3" w14:textId="4A1EB722" w:rsidR="00564BFF" w:rsidRDefault="00564BFF" w:rsidP="00D30C78">
      <w:pPr>
        <w:jc w:val="both"/>
        <w:rPr>
          <w:rFonts w:eastAsia="SimSun"/>
          <w:lang w:val="en-US" w:eastAsia="zh-CN"/>
        </w:rPr>
      </w:pPr>
      <w:r>
        <w:rPr>
          <w:rFonts w:eastAsia="SimSun"/>
          <w:lang w:val="en-US" w:eastAsia="zh-CN"/>
        </w:rPr>
        <w:t xml:space="preserve">Solution#38 suggest that the analytics contains recommendations for analytics consumers, whereas other solutions </w:t>
      </w:r>
      <w:r w:rsidR="00861B1D">
        <w:rPr>
          <w:rFonts w:eastAsia="SimSun"/>
          <w:lang w:val="en-US" w:eastAsia="zh-CN"/>
        </w:rPr>
        <w:t>leave</w:t>
      </w:r>
      <w:r>
        <w:rPr>
          <w:rFonts w:eastAsia="SimSun"/>
          <w:lang w:val="en-US" w:eastAsia="zh-CN"/>
        </w:rPr>
        <w:t xml:space="preserve"> it to the analytics consumer to select appropriate actions.</w:t>
      </w:r>
    </w:p>
    <w:bookmarkEnd w:id="1"/>
    <w:bookmarkEnd w:id="2"/>
    <w:bookmarkEnd w:id="3"/>
    <w:bookmarkEnd w:id="4"/>
    <w:bookmarkEnd w:id="5"/>
    <w:bookmarkEnd w:id="6"/>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BF6B5" w14:textId="77777777" w:rsidR="00E623D9" w:rsidRDefault="00E623D9">
      <w:pPr>
        <w:spacing w:after="0"/>
      </w:pPr>
      <w:r>
        <w:separator/>
      </w:r>
    </w:p>
  </w:endnote>
  <w:endnote w:type="continuationSeparator" w:id="0">
    <w:p w14:paraId="30874AA7" w14:textId="77777777" w:rsidR="00E623D9" w:rsidRDefault="00E623D9">
      <w:pPr>
        <w:spacing w:after="0"/>
      </w:pPr>
      <w:r>
        <w:continuationSeparator/>
      </w:r>
    </w:p>
  </w:endnote>
  <w:endnote w:type="continuationNotice" w:id="1">
    <w:p w14:paraId="297E87BD" w14:textId="77777777" w:rsidR="008951E2" w:rsidRDefault="00895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A5950" w14:textId="77777777" w:rsidR="00527F62" w:rsidRDefault="00E623D9">
      <w:pPr>
        <w:spacing w:after="0"/>
      </w:pPr>
      <w:r>
        <w:separator/>
      </w:r>
    </w:p>
  </w:footnote>
  <w:footnote w:type="continuationSeparator" w:id="0">
    <w:p w14:paraId="2918C6FA" w14:textId="77777777" w:rsidR="00527F62" w:rsidRDefault="00E623D9">
      <w:pPr>
        <w:spacing w:after="0"/>
      </w:pPr>
      <w:r>
        <w:continuationSeparator/>
      </w:r>
    </w:p>
  </w:footnote>
  <w:footnote w:type="continuationNotice" w:id="1">
    <w:p w14:paraId="35D40993" w14:textId="77777777" w:rsidR="008951E2" w:rsidRDefault="008951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57E6F"/>
    <w:multiLevelType w:val="hybridMultilevel"/>
    <w:tmpl w:val="80F6B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CD31BB"/>
    <w:multiLevelType w:val="hybridMultilevel"/>
    <w:tmpl w:val="08FA9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6425125">
    <w:abstractNumId w:val="1"/>
  </w:num>
  <w:num w:numId="2" w16cid:durableId="2068216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0399"/>
    <w:rsid w:val="000A585C"/>
    <w:rsid w:val="000B062A"/>
    <w:rsid w:val="000B1A72"/>
    <w:rsid w:val="000B1F26"/>
    <w:rsid w:val="000B2F57"/>
    <w:rsid w:val="000B52F5"/>
    <w:rsid w:val="000B5AFD"/>
    <w:rsid w:val="000B6BFF"/>
    <w:rsid w:val="000C014F"/>
    <w:rsid w:val="000C1E94"/>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7520A"/>
    <w:rsid w:val="00275C2A"/>
    <w:rsid w:val="0028325D"/>
    <w:rsid w:val="00284657"/>
    <w:rsid w:val="00284B29"/>
    <w:rsid w:val="002878F2"/>
    <w:rsid w:val="002910C0"/>
    <w:rsid w:val="00291BC8"/>
    <w:rsid w:val="0029512D"/>
    <w:rsid w:val="0029781B"/>
    <w:rsid w:val="002A0A97"/>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5DC"/>
    <w:rsid w:val="002E5CCC"/>
    <w:rsid w:val="002E5E4B"/>
    <w:rsid w:val="002E7803"/>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14E29"/>
    <w:rsid w:val="005258D2"/>
    <w:rsid w:val="0052645D"/>
    <w:rsid w:val="00527F62"/>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4BFF"/>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46BA"/>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35040"/>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3B3"/>
    <w:rsid w:val="00847504"/>
    <w:rsid w:val="00850F25"/>
    <w:rsid w:val="00853578"/>
    <w:rsid w:val="0085412C"/>
    <w:rsid w:val="008609C3"/>
    <w:rsid w:val="00861B1D"/>
    <w:rsid w:val="0087008D"/>
    <w:rsid w:val="00873C4A"/>
    <w:rsid w:val="0087567E"/>
    <w:rsid w:val="00877C18"/>
    <w:rsid w:val="008800BB"/>
    <w:rsid w:val="008805AC"/>
    <w:rsid w:val="0088493E"/>
    <w:rsid w:val="00890A6C"/>
    <w:rsid w:val="00890D9B"/>
    <w:rsid w:val="0089183A"/>
    <w:rsid w:val="008951E2"/>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4404"/>
    <w:rsid w:val="00936FAC"/>
    <w:rsid w:val="0093788C"/>
    <w:rsid w:val="009379E5"/>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378C"/>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4826"/>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4400"/>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15F6"/>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0C78"/>
    <w:rsid w:val="00D33B64"/>
    <w:rsid w:val="00D37C52"/>
    <w:rsid w:val="00D404EA"/>
    <w:rsid w:val="00D41BA6"/>
    <w:rsid w:val="00D42185"/>
    <w:rsid w:val="00D44578"/>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6F71"/>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23D9"/>
    <w:rsid w:val="00E65746"/>
    <w:rsid w:val="00E73159"/>
    <w:rsid w:val="00E7546E"/>
    <w:rsid w:val="00E7564C"/>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5678"/>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130EA"/>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3B4"/>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F8AAC"/>
  <w15:docId w15:val="{D5229A48-2A36-455A-A39D-C59F9C85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EditorsNote">
    <w:name w:val="Editor's Note"/>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ListParagraph">
    <w:name w:val="List Paragraph"/>
    <w:basedOn w:val="Normal"/>
    <w:uiPriority w:val="99"/>
    <w:unhideWhenUsed/>
    <w:rsid w:val="00F923B4"/>
    <w:pPr>
      <w:ind w:left="720"/>
      <w:contextualSpacing/>
    </w:pPr>
  </w:style>
  <w:style w:type="character" w:customStyle="1" w:styleId="first-token">
    <w:name w:val="first-token"/>
    <w:basedOn w:val="DefaultParagraphFont"/>
    <w:rsid w:val="00D86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RBI5PAMIO524-1616901215-22715</_dlc_DocId>
    <_dlc_DocIdUrl xmlns="71c5aaf6-e6ce-465b-b873-5148d2a4c105">
      <Url>https://nokia.sharepoint.com/sites/gxp/_layouts/15/DocIdRedir.aspx?ID=RBI5PAMIO524-1616901215-22715</Url>
      <Description>RBI5PAMIO524-1616901215-22715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F79382-DBD4-45CC-91AD-3CC6BE7F2045}">
  <ds:schemaRefs/>
</ds:datastoreItem>
</file>

<file path=customXml/itemProps2.xml><?xml version="1.0" encoding="utf-8"?>
<ds:datastoreItem xmlns:ds="http://schemas.openxmlformats.org/officeDocument/2006/customXml" ds:itemID="{A6228EAE-830B-49A3-A697-4137A4B67B55}">
  <ds:schemaRefs>
    <ds:schemaRef ds:uri="http://schemas.microsoft.com/sharepoint/v3/contenttype/forms"/>
  </ds:schemaRefs>
</ds:datastoreItem>
</file>

<file path=customXml/itemProps3.xml><?xml version="1.0" encoding="utf-8"?>
<ds:datastoreItem xmlns:ds="http://schemas.openxmlformats.org/officeDocument/2006/customXml" ds:itemID="{0963ED71-6183-4706-A0A6-2B4D5B6CE760}">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E24126E9-0121-4476-9173-8F1CC1A98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D23FB2-C6D1-4FB4-8CDD-33AED8D2243F}">
  <ds:schemaRefs>
    <ds:schemaRef ds:uri="Microsoft.SharePoint.Taxonomy.ContentTypeSync"/>
  </ds:schemaRefs>
</ds:datastoreItem>
</file>

<file path=customXml/itemProps6.xml><?xml version="1.0" encoding="utf-8"?>
<ds:datastoreItem xmlns:ds="http://schemas.openxmlformats.org/officeDocument/2006/customXml" ds:itemID="{4BFB89F7-47D9-448F-95B8-B8F630810F5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2</Pages>
  <Words>632</Words>
  <Characters>3558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Xiao</dc:creator>
  <cp:lastModifiedBy>Nokia r0</cp:lastModifiedBy>
  <cp:revision>13</cp:revision>
  <dcterms:created xsi:type="dcterms:W3CDTF">2024-05-13T14:19:00Z</dcterms:created>
  <dcterms:modified xsi:type="dcterms:W3CDTF">2024-05-17T22:20:00Z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20c17cf9-27f8-4cfe-bc71-f5c2bfd24af7</vt:lpwstr>
  </property>
  <property fmtid="{D5CDD505-2E9C-101B-9397-08002B2CF9AE}" pid="6" name="MediaServiceImageTags">
    <vt:lpwstr/>
  </property>
</Properties>
</file>